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58E5FD" w14:textId="77777777" w:rsidR="00B70364" w:rsidRPr="00B70364" w:rsidRDefault="00B70364" w:rsidP="00B70364">
      <w:pPr>
        <w:pStyle w:val="NoSpacing"/>
        <w:jc w:val="center"/>
        <w:rPr>
          <w:rFonts w:cstheme="minorHAnsi"/>
          <w:b/>
          <w:bCs/>
          <w:sz w:val="24"/>
          <w:szCs w:val="24"/>
        </w:rPr>
      </w:pPr>
      <w:r w:rsidRPr="00B70364">
        <w:rPr>
          <w:rFonts w:cstheme="minorHAnsi"/>
          <w:b/>
          <w:bCs/>
          <w:sz w:val="24"/>
          <w:szCs w:val="24"/>
        </w:rPr>
        <w:t>Job Description</w:t>
      </w:r>
    </w:p>
    <w:p w14:paraId="137BF281" w14:textId="77777777" w:rsidR="00B70364" w:rsidRPr="00B70364" w:rsidRDefault="00B70364" w:rsidP="00B70364">
      <w:pPr>
        <w:pStyle w:val="NoSpacing"/>
        <w:jc w:val="center"/>
        <w:rPr>
          <w:rFonts w:cstheme="minorHAnsi"/>
          <w:b/>
          <w:bCs/>
          <w:sz w:val="24"/>
          <w:szCs w:val="24"/>
        </w:rPr>
      </w:pPr>
      <w:r w:rsidRPr="00B70364">
        <w:rPr>
          <w:rFonts w:cstheme="minorHAnsi"/>
          <w:b/>
          <w:bCs/>
          <w:sz w:val="24"/>
          <w:szCs w:val="24"/>
        </w:rPr>
        <w:t>Bilingual Community Health Educator</w:t>
      </w:r>
    </w:p>
    <w:p w14:paraId="1512FF4E" w14:textId="77777777" w:rsidR="00B70364" w:rsidRPr="00B70364" w:rsidRDefault="00B70364" w:rsidP="00B70364">
      <w:pPr>
        <w:pStyle w:val="NoSpacing"/>
        <w:jc w:val="center"/>
        <w:rPr>
          <w:rFonts w:cstheme="minorHAnsi"/>
          <w:b/>
          <w:bCs/>
          <w:sz w:val="24"/>
          <w:szCs w:val="24"/>
        </w:rPr>
      </w:pPr>
      <w:r w:rsidRPr="00B70364">
        <w:rPr>
          <w:rFonts w:cstheme="minorHAnsi"/>
          <w:b/>
          <w:bCs/>
          <w:sz w:val="24"/>
          <w:szCs w:val="24"/>
        </w:rPr>
        <w:t>Non-Exempt</w:t>
      </w:r>
    </w:p>
    <w:p w14:paraId="14D90EE8" w14:textId="77777777" w:rsidR="00B70364" w:rsidRPr="00B70364" w:rsidRDefault="00B70364" w:rsidP="00B70364">
      <w:pPr>
        <w:pStyle w:val="NoSpacing"/>
        <w:rPr>
          <w:rFonts w:cstheme="minorHAnsi"/>
          <w:sz w:val="24"/>
          <w:szCs w:val="24"/>
        </w:rPr>
      </w:pPr>
    </w:p>
    <w:p w14:paraId="661D9D44" w14:textId="77777777" w:rsidR="00B70364" w:rsidRPr="00B70364" w:rsidRDefault="00B70364" w:rsidP="00B70364">
      <w:pPr>
        <w:pStyle w:val="NoSpacing"/>
        <w:rPr>
          <w:rFonts w:cstheme="minorHAnsi"/>
          <w:sz w:val="24"/>
          <w:szCs w:val="24"/>
        </w:rPr>
      </w:pPr>
      <w:r w:rsidRPr="00B70364">
        <w:rPr>
          <w:rFonts w:cstheme="minorHAnsi"/>
          <w:b/>
          <w:bCs/>
          <w:sz w:val="24"/>
          <w:szCs w:val="24"/>
        </w:rPr>
        <w:t xml:space="preserve">Status: </w:t>
      </w:r>
      <w:r w:rsidRPr="00B70364">
        <w:rPr>
          <w:rFonts w:cstheme="minorHAnsi"/>
          <w:sz w:val="24"/>
          <w:szCs w:val="24"/>
        </w:rPr>
        <w:t>Full-time, non-exempt, 40 hours per week</w:t>
      </w:r>
    </w:p>
    <w:p w14:paraId="19272261" w14:textId="3A41DBF2" w:rsidR="00B70364" w:rsidRPr="00B70364" w:rsidRDefault="7C74E4C2" w:rsidP="7C74E4C2">
      <w:pPr>
        <w:pStyle w:val="NoSpacing"/>
        <w:rPr>
          <w:sz w:val="24"/>
          <w:szCs w:val="24"/>
        </w:rPr>
      </w:pPr>
      <w:r w:rsidRPr="7C74E4C2">
        <w:rPr>
          <w:b/>
          <w:bCs/>
          <w:sz w:val="24"/>
          <w:szCs w:val="24"/>
        </w:rPr>
        <w:t>Rate of pay:</w:t>
      </w:r>
      <w:r w:rsidRPr="7C74E4C2">
        <w:rPr>
          <w:sz w:val="24"/>
          <w:szCs w:val="24"/>
        </w:rPr>
        <w:t xml:space="preserve"> starting $22 per hour</w:t>
      </w:r>
    </w:p>
    <w:p w14:paraId="0D5EB391" w14:textId="2325FEE5" w:rsidR="00B70364" w:rsidRPr="00B70364" w:rsidRDefault="7C74E4C2" w:rsidP="7C74E4C2">
      <w:pPr>
        <w:pStyle w:val="NoSpacing"/>
        <w:rPr>
          <w:sz w:val="24"/>
          <w:szCs w:val="24"/>
        </w:rPr>
      </w:pPr>
      <w:r w:rsidRPr="7C74E4C2">
        <w:rPr>
          <w:b/>
          <w:bCs/>
          <w:sz w:val="24"/>
          <w:szCs w:val="24"/>
        </w:rPr>
        <w:t>Reports to:</w:t>
      </w:r>
      <w:r w:rsidRPr="7C74E4C2">
        <w:rPr>
          <w:sz w:val="24"/>
          <w:szCs w:val="24"/>
        </w:rPr>
        <w:t xml:space="preserve"> Community Health Worker Manager</w:t>
      </w:r>
    </w:p>
    <w:p w14:paraId="051B6A5E" w14:textId="77777777" w:rsidR="00B70364" w:rsidRPr="00B70364" w:rsidRDefault="00B70364" w:rsidP="00B70364">
      <w:pPr>
        <w:pStyle w:val="NoSpacing"/>
        <w:rPr>
          <w:rFonts w:cstheme="minorHAnsi"/>
          <w:sz w:val="24"/>
          <w:szCs w:val="24"/>
        </w:rPr>
      </w:pPr>
      <w:r w:rsidRPr="00B70364">
        <w:rPr>
          <w:rFonts w:cstheme="minorHAnsi"/>
          <w:b/>
          <w:bCs/>
          <w:sz w:val="24"/>
          <w:szCs w:val="24"/>
        </w:rPr>
        <w:t xml:space="preserve">Benefits: </w:t>
      </w:r>
      <w:r w:rsidRPr="00B70364">
        <w:rPr>
          <w:rFonts w:cstheme="minorHAnsi"/>
          <w:sz w:val="24"/>
          <w:szCs w:val="24"/>
        </w:rPr>
        <w:t>100% employer-paid medical and dental, four (4) weeks of paid time off (vacation and sick), and a total of thirteen (13) half and full day holidays.</w:t>
      </w:r>
    </w:p>
    <w:p w14:paraId="07CC3D77" w14:textId="77777777" w:rsidR="00B70364" w:rsidRPr="00B70364" w:rsidRDefault="00B70364" w:rsidP="00B70364">
      <w:pPr>
        <w:pStyle w:val="NoSpacing"/>
        <w:rPr>
          <w:rFonts w:cstheme="minorHAnsi"/>
          <w:sz w:val="24"/>
          <w:szCs w:val="24"/>
        </w:rPr>
      </w:pPr>
    </w:p>
    <w:p w14:paraId="415EC33D" w14:textId="77777777" w:rsidR="00B70364" w:rsidRPr="00B70364" w:rsidRDefault="00B70364" w:rsidP="00B70364">
      <w:pPr>
        <w:pStyle w:val="NoSpacing"/>
        <w:rPr>
          <w:rFonts w:cstheme="minorHAnsi"/>
          <w:b/>
          <w:bCs/>
          <w:sz w:val="24"/>
          <w:szCs w:val="24"/>
        </w:rPr>
      </w:pPr>
      <w:r w:rsidRPr="00B70364">
        <w:rPr>
          <w:rFonts w:cstheme="minorHAnsi"/>
          <w:b/>
          <w:bCs/>
          <w:sz w:val="24"/>
          <w:szCs w:val="24"/>
        </w:rPr>
        <w:t>About the Center:</w:t>
      </w:r>
    </w:p>
    <w:p w14:paraId="6B74E029" w14:textId="77777777" w:rsidR="00B70364" w:rsidRPr="00B70364" w:rsidRDefault="00B70364" w:rsidP="00B70364">
      <w:pPr>
        <w:pStyle w:val="NoSpacing"/>
        <w:rPr>
          <w:rFonts w:cstheme="minorHAnsi"/>
          <w:sz w:val="24"/>
          <w:szCs w:val="24"/>
        </w:rPr>
      </w:pPr>
      <w:r w:rsidRPr="00B70364">
        <w:rPr>
          <w:rFonts w:cstheme="minorHAnsi"/>
          <w:sz w:val="24"/>
          <w:szCs w:val="24"/>
        </w:rPr>
        <w:t>Join a team that makes a daily positive impact in the lives of our community members! The Center for Well-Being (Center) is a local non-profit committed to creating a healthier, more equitable Sonoma County for all. Our community-based work advances systems and polices that address health and other inequities, and we have deep partnerships with local NGOs, health care providers, and advocacy groups to advance this work. We support individuals and families to live healthier, more active lives through education, advocacy, and resources – and we have fun while doing it! The Center champions a collaborative, communicative, and creative work culture where each individual is empowered to do their best and valued for their contribution to our mission. We also offer a competitive benefits package and a generous time off policy. Together, we transform lives!</w:t>
      </w:r>
    </w:p>
    <w:p w14:paraId="7DC87F66" w14:textId="77777777" w:rsidR="00B70364" w:rsidRPr="00B70364" w:rsidRDefault="00B70364" w:rsidP="00B70364">
      <w:pPr>
        <w:pStyle w:val="NoSpacing"/>
        <w:rPr>
          <w:rFonts w:cstheme="minorHAnsi"/>
          <w:sz w:val="24"/>
          <w:szCs w:val="24"/>
        </w:rPr>
      </w:pPr>
    </w:p>
    <w:p w14:paraId="0FCC6BA9" w14:textId="77777777" w:rsidR="00B70364" w:rsidRPr="00B70364" w:rsidRDefault="00B70364" w:rsidP="00B70364">
      <w:pPr>
        <w:pStyle w:val="NoSpacing"/>
        <w:rPr>
          <w:rFonts w:cstheme="minorHAnsi"/>
          <w:b/>
          <w:bCs/>
          <w:sz w:val="24"/>
          <w:szCs w:val="24"/>
        </w:rPr>
      </w:pPr>
      <w:r w:rsidRPr="00B70364">
        <w:rPr>
          <w:rFonts w:cstheme="minorHAnsi"/>
          <w:b/>
          <w:bCs/>
          <w:sz w:val="24"/>
          <w:szCs w:val="24"/>
        </w:rPr>
        <w:t>Position Description:</w:t>
      </w:r>
    </w:p>
    <w:p w14:paraId="304AF2C2" w14:textId="68586EF1" w:rsidR="00B70364" w:rsidRPr="00B70364" w:rsidRDefault="7C74E4C2" w:rsidP="5629296F">
      <w:pPr>
        <w:pStyle w:val="NoSpacing"/>
        <w:rPr>
          <w:sz w:val="24"/>
          <w:szCs w:val="24"/>
        </w:rPr>
      </w:pPr>
      <w:r w:rsidRPr="7C74E4C2">
        <w:rPr>
          <w:sz w:val="24"/>
          <w:szCs w:val="24"/>
        </w:rPr>
        <w:t xml:space="preserve">The Bilingual Community Health Educator (CHE) is responsible for conducting health education and community outreach. This position provides health education to the community, with the goal of providing essential tools, knowledge, and support to maintain healthy lifestyles. This person will also perform key administrative tasks such as taking meeting notes, preparing materials, setting up events, collecting surveys, and tracking project activities. Health education topics may include nutrition, tobacco/vaping, COVID-19, heart health, and mental health. Knowledge about these health education topics is a plus, but training will be provided as needed. Work schedule may include evenings and weekends to accommodate community events and presentations. The Bilingual Community Health Educator position reports to the Community Health Worker Manager. </w:t>
      </w:r>
    </w:p>
    <w:p w14:paraId="14C98A14" w14:textId="77777777" w:rsidR="00B70364" w:rsidRPr="00B70364" w:rsidRDefault="00B70364" w:rsidP="00B70364">
      <w:pPr>
        <w:pStyle w:val="NoSpacing"/>
        <w:rPr>
          <w:rFonts w:cstheme="minorHAnsi"/>
          <w:sz w:val="24"/>
          <w:szCs w:val="24"/>
        </w:rPr>
      </w:pPr>
    </w:p>
    <w:p w14:paraId="12C2CDED" w14:textId="77777777" w:rsidR="00B70364" w:rsidRPr="00B70364" w:rsidRDefault="00B70364" w:rsidP="00B70364">
      <w:pPr>
        <w:pStyle w:val="NoSpacing"/>
        <w:rPr>
          <w:rFonts w:cstheme="minorHAnsi"/>
          <w:b/>
          <w:bCs/>
          <w:sz w:val="24"/>
          <w:szCs w:val="24"/>
        </w:rPr>
      </w:pPr>
      <w:r w:rsidRPr="00B70364">
        <w:rPr>
          <w:rFonts w:cstheme="minorHAnsi"/>
          <w:b/>
          <w:bCs/>
          <w:sz w:val="24"/>
          <w:szCs w:val="24"/>
        </w:rPr>
        <w:t>Responsibilities:</w:t>
      </w:r>
    </w:p>
    <w:p w14:paraId="13F6DF9A" w14:textId="12513716" w:rsidR="78823553" w:rsidRDefault="78823553" w:rsidP="78823553">
      <w:pPr>
        <w:pStyle w:val="NoSpacing"/>
        <w:numPr>
          <w:ilvl w:val="0"/>
          <w:numId w:val="4"/>
        </w:numPr>
        <w:rPr>
          <w:sz w:val="24"/>
          <w:szCs w:val="24"/>
        </w:rPr>
      </w:pPr>
      <w:r w:rsidRPr="78823553">
        <w:rPr>
          <w:sz w:val="24"/>
          <w:szCs w:val="24"/>
        </w:rPr>
        <w:t xml:space="preserve">Deliver informative and interactive health education presentations and workshops in English and Spanish, which may include cooking demonstrations, via Zoom or in-person. These may include small group activities, hands-on learning, and evaluation of skills learned. </w:t>
      </w:r>
    </w:p>
    <w:p w14:paraId="710BD1DC" w14:textId="635029EC" w:rsidR="78823553" w:rsidRDefault="78823553" w:rsidP="78D50D1A">
      <w:pPr>
        <w:pStyle w:val="NoSpacing"/>
        <w:numPr>
          <w:ilvl w:val="0"/>
          <w:numId w:val="4"/>
        </w:numPr>
        <w:rPr>
          <w:sz w:val="24"/>
          <w:szCs w:val="24"/>
        </w:rPr>
      </w:pPr>
      <w:r w:rsidRPr="78823553">
        <w:rPr>
          <w:sz w:val="24"/>
          <w:szCs w:val="24"/>
        </w:rPr>
        <w:t>Create educational materials to aid presentations, such as PowerPoint slides and handouts.</w:t>
      </w:r>
    </w:p>
    <w:p w14:paraId="1D06110F" w14:textId="40A55089" w:rsidR="002565BF" w:rsidRPr="002565BF" w:rsidRDefault="002565BF" w:rsidP="002565BF">
      <w:pPr>
        <w:pStyle w:val="NoSpacing"/>
        <w:numPr>
          <w:ilvl w:val="0"/>
          <w:numId w:val="4"/>
        </w:numPr>
        <w:rPr>
          <w:sz w:val="24"/>
          <w:szCs w:val="24"/>
        </w:rPr>
      </w:pPr>
      <w:r w:rsidRPr="5629296F">
        <w:rPr>
          <w:sz w:val="24"/>
          <w:szCs w:val="24"/>
        </w:rPr>
        <w:t xml:space="preserve">Translate materials into Spanish when needed. </w:t>
      </w:r>
    </w:p>
    <w:p w14:paraId="6AC0A86A" w14:textId="53C0C4B1" w:rsidR="00B70364" w:rsidRPr="002565BF" w:rsidRDefault="00B70364" w:rsidP="002565BF">
      <w:pPr>
        <w:pStyle w:val="NoSpacing"/>
        <w:numPr>
          <w:ilvl w:val="0"/>
          <w:numId w:val="4"/>
        </w:numPr>
        <w:rPr>
          <w:sz w:val="24"/>
          <w:szCs w:val="24"/>
        </w:rPr>
      </w:pPr>
      <w:r w:rsidRPr="5629296F">
        <w:rPr>
          <w:sz w:val="24"/>
          <w:szCs w:val="24"/>
        </w:rPr>
        <w:t>Co-create and implement projects that respond to the current public health concerns</w:t>
      </w:r>
      <w:r w:rsidR="159E0D1F" w:rsidRPr="5629296F">
        <w:rPr>
          <w:sz w:val="24"/>
          <w:szCs w:val="24"/>
        </w:rPr>
        <w:t xml:space="preserve"> in our community</w:t>
      </w:r>
      <w:r w:rsidRPr="5629296F">
        <w:rPr>
          <w:sz w:val="24"/>
          <w:szCs w:val="24"/>
        </w:rPr>
        <w:t xml:space="preserve">. </w:t>
      </w:r>
    </w:p>
    <w:p w14:paraId="0BE08EE3" w14:textId="55BC8663" w:rsidR="12D4EB35" w:rsidRDefault="12D4EB35" w:rsidP="5629296F">
      <w:pPr>
        <w:pStyle w:val="NoSpacing"/>
        <w:numPr>
          <w:ilvl w:val="0"/>
          <w:numId w:val="4"/>
        </w:numPr>
        <w:rPr>
          <w:sz w:val="24"/>
          <w:szCs w:val="24"/>
        </w:rPr>
      </w:pPr>
      <w:r w:rsidRPr="5629296F">
        <w:rPr>
          <w:sz w:val="24"/>
          <w:szCs w:val="24"/>
        </w:rPr>
        <w:t xml:space="preserve">Engage in outreach activities </w:t>
      </w:r>
      <w:r w:rsidR="364D8A39" w:rsidRPr="5629296F">
        <w:rPr>
          <w:sz w:val="24"/>
          <w:szCs w:val="24"/>
        </w:rPr>
        <w:t xml:space="preserve">for our nutrition education, tobacco prevention, </w:t>
      </w:r>
      <w:r w:rsidR="4DDE4B9F" w:rsidRPr="5629296F">
        <w:rPr>
          <w:sz w:val="24"/>
          <w:szCs w:val="24"/>
        </w:rPr>
        <w:t>and</w:t>
      </w:r>
      <w:r w:rsidR="364D8A39" w:rsidRPr="5629296F">
        <w:rPr>
          <w:sz w:val="24"/>
          <w:szCs w:val="24"/>
        </w:rPr>
        <w:t xml:space="preserve"> youth programs. Outreach may occur at</w:t>
      </w:r>
      <w:r w:rsidRPr="5629296F">
        <w:rPr>
          <w:sz w:val="24"/>
          <w:szCs w:val="24"/>
        </w:rPr>
        <w:t xml:space="preserve"> </w:t>
      </w:r>
      <w:r w:rsidR="1809FF95" w:rsidRPr="5629296F">
        <w:rPr>
          <w:sz w:val="24"/>
          <w:szCs w:val="24"/>
        </w:rPr>
        <w:t xml:space="preserve">grocery stores, libraries, </w:t>
      </w:r>
      <w:r w:rsidRPr="5629296F">
        <w:rPr>
          <w:sz w:val="24"/>
          <w:szCs w:val="24"/>
        </w:rPr>
        <w:t xml:space="preserve">churches, schools, farmers markets, </w:t>
      </w:r>
      <w:r w:rsidR="53C0AFE1" w:rsidRPr="5629296F">
        <w:rPr>
          <w:sz w:val="24"/>
          <w:szCs w:val="24"/>
        </w:rPr>
        <w:t xml:space="preserve">health fairs, or </w:t>
      </w:r>
      <w:r w:rsidRPr="5629296F">
        <w:rPr>
          <w:sz w:val="24"/>
          <w:szCs w:val="24"/>
        </w:rPr>
        <w:t>community organizations</w:t>
      </w:r>
      <w:r w:rsidR="2FF325CC" w:rsidRPr="5629296F">
        <w:rPr>
          <w:sz w:val="24"/>
          <w:szCs w:val="24"/>
        </w:rPr>
        <w:t>.</w:t>
      </w:r>
    </w:p>
    <w:p w14:paraId="21FFCAFE" w14:textId="7137FE8F" w:rsidR="00B70364" w:rsidRPr="00B70364" w:rsidRDefault="00B70364" w:rsidP="5629296F">
      <w:pPr>
        <w:pStyle w:val="NoSpacing"/>
        <w:numPr>
          <w:ilvl w:val="0"/>
          <w:numId w:val="4"/>
        </w:numPr>
        <w:rPr>
          <w:sz w:val="24"/>
          <w:szCs w:val="24"/>
        </w:rPr>
      </w:pPr>
      <w:r w:rsidRPr="5629296F">
        <w:rPr>
          <w:sz w:val="24"/>
          <w:szCs w:val="24"/>
        </w:rPr>
        <w:t>Develop and maintain cooperative working relationships with agencies and organizations</w:t>
      </w:r>
      <w:r w:rsidR="46D7FB12" w:rsidRPr="5629296F">
        <w:rPr>
          <w:sz w:val="24"/>
          <w:szCs w:val="24"/>
        </w:rPr>
        <w:t>.</w:t>
      </w:r>
    </w:p>
    <w:p w14:paraId="471C360F" w14:textId="379E6EE2" w:rsidR="00B70364" w:rsidRPr="00B70364" w:rsidRDefault="4DBCA94C" w:rsidP="5629296F">
      <w:pPr>
        <w:pStyle w:val="NoSpacing"/>
        <w:numPr>
          <w:ilvl w:val="0"/>
          <w:numId w:val="4"/>
        </w:numPr>
        <w:rPr>
          <w:sz w:val="24"/>
          <w:szCs w:val="24"/>
        </w:rPr>
      </w:pPr>
      <w:r w:rsidRPr="4DBCA94C">
        <w:rPr>
          <w:sz w:val="24"/>
          <w:szCs w:val="24"/>
        </w:rPr>
        <w:t xml:space="preserve">Participate </w:t>
      </w:r>
      <w:r w:rsidR="3FA0425E" w:rsidRPr="3FA0425E">
        <w:rPr>
          <w:sz w:val="24"/>
          <w:szCs w:val="24"/>
        </w:rPr>
        <w:t>in</w:t>
      </w:r>
      <w:r w:rsidR="55650959" w:rsidRPr="55650959">
        <w:rPr>
          <w:sz w:val="24"/>
          <w:szCs w:val="24"/>
        </w:rPr>
        <w:t xml:space="preserve"> </w:t>
      </w:r>
      <w:r w:rsidR="4900674D" w:rsidRPr="4900674D">
        <w:rPr>
          <w:sz w:val="24"/>
          <w:szCs w:val="24"/>
        </w:rPr>
        <w:t>meetings and</w:t>
      </w:r>
      <w:r w:rsidR="55650959" w:rsidRPr="55650959">
        <w:rPr>
          <w:sz w:val="24"/>
          <w:szCs w:val="24"/>
        </w:rPr>
        <w:t xml:space="preserve"> manage</w:t>
      </w:r>
      <w:r w:rsidR="00B70364" w:rsidRPr="5629296F">
        <w:rPr>
          <w:sz w:val="24"/>
          <w:szCs w:val="24"/>
        </w:rPr>
        <w:t xml:space="preserve"> </w:t>
      </w:r>
      <w:r w:rsidR="6F1FE45A" w:rsidRPr="6F1FE45A">
        <w:rPr>
          <w:sz w:val="24"/>
          <w:szCs w:val="24"/>
        </w:rPr>
        <w:t>Zoom</w:t>
      </w:r>
      <w:r w:rsidR="00B70364" w:rsidRPr="5629296F">
        <w:rPr>
          <w:sz w:val="24"/>
          <w:szCs w:val="24"/>
        </w:rPr>
        <w:t xml:space="preserve"> recordings</w:t>
      </w:r>
      <w:r w:rsidR="3CC46308" w:rsidRPr="3CC46308">
        <w:rPr>
          <w:sz w:val="24"/>
          <w:szCs w:val="24"/>
        </w:rPr>
        <w:t>, notes</w:t>
      </w:r>
      <w:r w:rsidR="2E887AC9" w:rsidRPr="2E887AC9">
        <w:rPr>
          <w:sz w:val="24"/>
          <w:szCs w:val="24"/>
        </w:rPr>
        <w:t xml:space="preserve">, </w:t>
      </w:r>
      <w:r w:rsidR="570732AE" w:rsidRPr="570732AE">
        <w:rPr>
          <w:sz w:val="24"/>
          <w:szCs w:val="24"/>
        </w:rPr>
        <w:t xml:space="preserve">and </w:t>
      </w:r>
      <w:r w:rsidR="546107AE" w:rsidRPr="546107AE">
        <w:rPr>
          <w:sz w:val="24"/>
          <w:szCs w:val="24"/>
        </w:rPr>
        <w:t>follow</w:t>
      </w:r>
      <w:r w:rsidR="25A0706E" w:rsidRPr="25A0706E">
        <w:rPr>
          <w:sz w:val="24"/>
          <w:szCs w:val="24"/>
        </w:rPr>
        <w:t>-up communication.</w:t>
      </w:r>
    </w:p>
    <w:p w14:paraId="2052AD1A" w14:textId="73DC4CD5" w:rsidR="00B70364" w:rsidRPr="00B70364" w:rsidRDefault="6B33EC09" w:rsidP="5629296F">
      <w:pPr>
        <w:pStyle w:val="NoSpacing"/>
        <w:numPr>
          <w:ilvl w:val="0"/>
          <w:numId w:val="4"/>
        </w:numPr>
        <w:rPr>
          <w:sz w:val="24"/>
          <w:szCs w:val="24"/>
        </w:rPr>
      </w:pPr>
      <w:r w:rsidRPr="5629296F">
        <w:rPr>
          <w:sz w:val="24"/>
          <w:szCs w:val="24"/>
        </w:rPr>
        <w:t>Document and o</w:t>
      </w:r>
      <w:r w:rsidR="6D1BB4D4" w:rsidRPr="5629296F">
        <w:rPr>
          <w:sz w:val="24"/>
          <w:szCs w:val="24"/>
        </w:rPr>
        <w:t>rganiz</w:t>
      </w:r>
      <w:r w:rsidR="00327576">
        <w:rPr>
          <w:sz w:val="24"/>
          <w:szCs w:val="24"/>
        </w:rPr>
        <w:t>e</w:t>
      </w:r>
      <w:r w:rsidR="00B70364" w:rsidRPr="5629296F">
        <w:rPr>
          <w:sz w:val="24"/>
          <w:szCs w:val="24"/>
        </w:rPr>
        <w:t xml:space="preserve"> daily, weekly, and monthly </w:t>
      </w:r>
      <w:r w:rsidR="48E7D96D" w:rsidRPr="5629296F">
        <w:rPr>
          <w:sz w:val="24"/>
          <w:szCs w:val="24"/>
        </w:rPr>
        <w:t xml:space="preserve">activities for </w:t>
      </w:r>
      <w:r w:rsidR="00327576">
        <w:rPr>
          <w:sz w:val="24"/>
          <w:szCs w:val="24"/>
        </w:rPr>
        <w:t xml:space="preserve">program </w:t>
      </w:r>
      <w:r w:rsidR="48E7D96D" w:rsidRPr="5629296F">
        <w:rPr>
          <w:sz w:val="24"/>
          <w:szCs w:val="24"/>
        </w:rPr>
        <w:t>report</w:t>
      </w:r>
      <w:r w:rsidR="00B70A54">
        <w:rPr>
          <w:sz w:val="24"/>
          <w:szCs w:val="24"/>
        </w:rPr>
        <w:t>s</w:t>
      </w:r>
      <w:r w:rsidR="48E7D96D" w:rsidRPr="5629296F">
        <w:rPr>
          <w:sz w:val="24"/>
          <w:szCs w:val="24"/>
        </w:rPr>
        <w:t xml:space="preserve">, </w:t>
      </w:r>
      <w:r w:rsidR="00B70364" w:rsidRPr="5629296F">
        <w:rPr>
          <w:sz w:val="24"/>
          <w:szCs w:val="24"/>
        </w:rPr>
        <w:t xml:space="preserve">such as number of presentations </w:t>
      </w:r>
      <w:r w:rsidR="005657FD" w:rsidRPr="5629296F">
        <w:rPr>
          <w:sz w:val="24"/>
          <w:szCs w:val="24"/>
        </w:rPr>
        <w:t>conducted,</w:t>
      </w:r>
      <w:r w:rsidR="00B70364" w:rsidRPr="5629296F">
        <w:rPr>
          <w:sz w:val="24"/>
          <w:szCs w:val="24"/>
        </w:rPr>
        <w:t xml:space="preserve"> and people reached. </w:t>
      </w:r>
    </w:p>
    <w:p w14:paraId="1EC77525" w14:textId="094B748E" w:rsidR="00B70364" w:rsidRDefault="058D830D" w:rsidP="5629296F">
      <w:pPr>
        <w:pStyle w:val="NoSpacing"/>
        <w:numPr>
          <w:ilvl w:val="0"/>
          <w:numId w:val="4"/>
        </w:numPr>
        <w:rPr>
          <w:sz w:val="24"/>
          <w:szCs w:val="24"/>
        </w:rPr>
      </w:pPr>
      <w:r w:rsidRPr="058D830D">
        <w:rPr>
          <w:sz w:val="24"/>
          <w:szCs w:val="24"/>
        </w:rPr>
        <w:t>Create and post</w:t>
      </w:r>
      <w:r w:rsidR="00B70364" w:rsidRPr="5629296F">
        <w:rPr>
          <w:sz w:val="24"/>
          <w:szCs w:val="24"/>
        </w:rPr>
        <w:t xml:space="preserve"> </w:t>
      </w:r>
      <w:r w:rsidR="08C48C57" w:rsidRPr="08C48C57">
        <w:rPr>
          <w:sz w:val="24"/>
          <w:szCs w:val="24"/>
        </w:rPr>
        <w:t xml:space="preserve">on </w:t>
      </w:r>
      <w:r w:rsidR="09C19D96" w:rsidRPr="09C19D96">
        <w:rPr>
          <w:sz w:val="24"/>
          <w:szCs w:val="24"/>
        </w:rPr>
        <w:t>the Center’s</w:t>
      </w:r>
      <w:r w:rsidR="00B70364" w:rsidRPr="5629296F">
        <w:rPr>
          <w:sz w:val="24"/>
          <w:szCs w:val="24"/>
        </w:rPr>
        <w:t xml:space="preserve"> social media </w:t>
      </w:r>
      <w:r w:rsidR="3D1FF1A3" w:rsidRPr="3D1FF1A3">
        <w:rPr>
          <w:sz w:val="24"/>
          <w:szCs w:val="24"/>
        </w:rPr>
        <w:t>accounts</w:t>
      </w:r>
      <w:r w:rsidR="00B70364" w:rsidRPr="5629296F">
        <w:rPr>
          <w:sz w:val="24"/>
          <w:szCs w:val="24"/>
        </w:rPr>
        <w:t>, such as Facebook and Instagram</w:t>
      </w:r>
      <w:r w:rsidR="3D1FF1A3" w:rsidRPr="3D1FF1A3">
        <w:rPr>
          <w:sz w:val="24"/>
          <w:szCs w:val="24"/>
        </w:rPr>
        <w:t>,</w:t>
      </w:r>
      <w:r w:rsidR="00B70364" w:rsidRPr="5629296F">
        <w:rPr>
          <w:sz w:val="24"/>
          <w:szCs w:val="24"/>
        </w:rPr>
        <w:t xml:space="preserve"> to promote our </w:t>
      </w:r>
      <w:r w:rsidR="75883572" w:rsidRPr="75883572">
        <w:rPr>
          <w:sz w:val="24"/>
          <w:szCs w:val="24"/>
        </w:rPr>
        <w:t>work.</w:t>
      </w:r>
    </w:p>
    <w:p w14:paraId="35904631" w14:textId="118E761B" w:rsidR="00AE3B94" w:rsidRPr="00B70364" w:rsidRDefault="7C74E4C2" w:rsidP="5629296F">
      <w:pPr>
        <w:pStyle w:val="NoSpacing"/>
        <w:numPr>
          <w:ilvl w:val="0"/>
          <w:numId w:val="4"/>
        </w:numPr>
        <w:rPr>
          <w:sz w:val="24"/>
          <w:szCs w:val="24"/>
        </w:rPr>
      </w:pPr>
      <w:r w:rsidRPr="7C74E4C2">
        <w:rPr>
          <w:sz w:val="24"/>
          <w:szCs w:val="24"/>
        </w:rPr>
        <w:t xml:space="preserve">Contribute to the Center’s CHW monthly e-newsletter. Regularly research CHW-related resources, such as jobs, trainings, and community events. </w:t>
      </w:r>
    </w:p>
    <w:p w14:paraId="60700478" w14:textId="69ECD63D" w:rsidR="00B70364" w:rsidRPr="00B70364" w:rsidRDefault="00B70364" w:rsidP="5629296F">
      <w:pPr>
        <w:pStyle w:val="NoSpacing"/>
        <w:numPr>
          <w:ilvl w:val="0"/>
          <w:numId w:val="4"/>
        </w:numPr>
        <w:rPr>
          <w:sz w:val="24"/>
          <w:szCs w:val="24"/>
        </w:rPr>
      </w:pPr>
      <w:r w:rsidRPr="5629296F">
        <w:rPr>
          <w:sz w:val="24"/>
          <w:szCs w:val="24"/>
        </w:rPr>
        <w:t xml:space="preserve">Work evenings and weekends as needed. </w:t>
      </w:r>
    </w:p>
    <w:p w14:paraId="44684DEE" w14:textId="02168972" w:rsidR="00B70364" w:rsidRPr="00B70364" w:rsidRDefault="00B70364" w:rsidP="00B70364">
      <w:pPr>
        <w:pStyle w:val="NoSpacing"/>
        <w:numPr>
          <w:ilvl w:val="0"/>
          <w:numId w:val="4"/>
        </w:numPr>
        <w:rPr>
          <w:rFonts w:cstheme="minorHAnsi"/>
          <w:sz w:val="24"/>
          <w:szCs w:val="24"/>
        </w:rPr>
      </w:pPr>
      <w:r w:rsidRPr="5629296F">
        <w:rPr>
          <w:sz w:val="24"/>
          <w:szCs w:val="24"/>
        </w:rPr>
        <w:t>Other duties as assigned.</w:t>
      </w:r>
    </w:p>
    <w:p w14:paraId="7082713C" w14:textId="77777777" w:rsidR="00B70364" w:rsidRPr="00B70364" w:rsidRDefault="00B70364" w:rsidP="00B70364">
      <w:pPr>
        <w:pStyle w:val="NoSpacing"/>
        <w:rPr>
          <w:rFonts w:cstheme="minorHAnsi"/>
          <w:sz w:val="24"/>
          <w:szCs w:val="24"/>
        </w:rPr>
      </w:pPr>
    </w:p>
    <w:p w14:paraId="573EF977" w14:textId="77777777" w:rsidR="00B70364" w:rsidRPr="00B70364" w:rsidRDefault="00B70364" w:rsidP="00B70364">
      <w:pPr>
        <w:pStyle w:val="NoSpacing"/>
        <w:rPr>
          <w:rFonts w:cstheme="minorHAnsi"/>
          <w:b/>
          <w:bCs/>
          <w:sz w:val="24"/>
          <w:szCs w:val="24"/>
        </w:rPr>
      </w:pPr>
      <w:r w:rsidRPr="00B70364">
        <w:rPr>
          <w:rFonts w:cstheme="minorHAnsi"/>
          <w:b/>
          <w:bCs/>
          <w:sz w:val="24"/>
          <w:szCs w:val="24"/>
        </w:rPr>
        <w:t>Qualifications/Requirements:</w:t>
      </w:r>
    </w:p>
    <w:p w14:paraId="25F52F03" w14:textId="03D86374" w:rsidR="00B70364" w:rsidRPr="00B70364" w:rsidRDefault="00B70364" w:rsidP="00B70364">
      <w:pPr>
        <w:pStyle w:val="NoSpacing"/>
        <w:numPr>
          <w:ilvl w:val="0"/>
          <w:numId w:val="3"/>
        </w:numPr>
        <w:rPr>
          <w:sz w:val="24"/>
          <w:szCs w:val="24"/>
        </w:rPr>
      </w:pPr>
      <w:r w:rsidRPr="33F94A48">
        <w:rPr>
          <w:sz w:val="24"/>
          <w:szCs w:val="24"/>
        </w:rPr>
        <w:t>AA degree and a minimum of two years of experience in health education</w:t>
      </w:r>
      <w:r w:rsidR="33F94A48" w:rsidRPr="33F94A48">
        <w:rPr>
          <w:sz w:val="24"/>
          <w:szCs w:val="24"/>
        </w:rPr>
        <w:t xml:space="preserve">, </w:t>
      </w:r>
      <w:r w:rsidR="3D0D87DC" w:rsidRPr="3D0D87DC">
        <w:rPr>
          <w:sz w:val="24"/>
          <w:szCs w:val="24"/>
        </w:rPr>
        <w:t>community engagement</w:t>
      </w:r>
      <w:r w:rsidR="2C9516E1" w:rsidRPr="2C9516E1">
        <w:rPr>
          <w:sz w:val="24"/>
          <w:szCs w:val="24"/>
        </w:rPr>
        <w:t>,</w:t>
      </w:r>
      <w:r w:rsidRPr="33F94A48">
        <w:rPr>
          <w:sz w:val="24"/>
          <w:szCs w:val="24"/>
        </w:rPr>
        <w:t xml:space="preserve"> or related field; Bachelor of Arts (BA) preferred.</w:t>
      </w:r>
    </w:p>
    <w:p w14:paraId="4A194554" w14:textId="0775FC50" w:rsidR="00B70364" w:rsidRPr="00B70364" w:rsidRDefault="00B70364" w:rsidP="00B70364">
      <w:pPr>
        <w:pStyle w:val="NoSpacing"/>
        <w:numPr>
          <w:ilvl w:val="0"/>
          <w:numId w:val="3"/>
        </w:numPr>
        <w:rPr>
          <w:rFonts w:cstheme="minorHAnsi"/>
          <w:sz w:val="24"/>
          <w:szCs w:val="24"/>
        </w:rPr>
      </w:pPr>
      <w:r w:rsidRPr="00B70364">
        <w:rPr>
          <w:rFonts w:cstheme="minorHAnsi"/>
          <w:sz w:val="24"/>
          <w:szCs w:val="24"/>
        </w:rPr>
        <w:t>Fluent speaking and writing abilities in both English and Spanish.</w:t>
      </w:r>
    </w:p>
    <w:p w14:paraId="46858D0B" w14:textId="7BFB6357" w:rsidR="00B70364" w:rsidRPr="00B70364" w:rsidRDefault="00B70364" w:rsidP="5629296F">
      <w:pPr>
        <w:pStyle w:val="NoSpacing"/>
        <w:numPr>
          <w:ilvl w:val="0"/>
          <w:numId w:val="3"/>
        </w:numPr>
        <w:rPr>
          <w:sz w:val="24"/>
          <w:szCs w:val="24"/>
        </w:rPr>
      </w:pPr>
      <w:r w:rsidRPr="5629296F">
        <w:rPr>
          <w:sz w:val="24"/>
          <w:szCs w:val="24"/>
        </w:rPr>
        <w:t>High level of computer literacy with the ability to create professional documents using Microsoft Office Suite or other programs (</w:t>
      </w:r>
      <w:r w:rsidR="0B35EF08" w:rsidRPr="5629296F">
        <w:rPr>
          <w:sz w:val="24"/>
          <w:szCs w:val="24"/>
        </w:rPr>
        <w:t xml:space="preserve">ex: </w:t>
      </w:r>
      <w:r w:rsidRPr="5629296F">
        <w:rPr>
          <w:sz w:val="24"/>
          <w:szCs w:val="24"/>
        </w:rPr>
        <w:t xml:space="preserve">Word, Excel, PowerPoint, MailChimp, and Canva). </w:t>
      </w:r>
    </w:p>
    <w:p w14:paraId="0C80BD8F" w14:textId="16EB5730" w:rsidR="00B70364" w:rsidRPr="00B70364" w:rsidRDefault="00B70364" w:rsidP="00B70364">
      <w:pPr>
        <w:pStyle w:val="NoSpacing"/>
        <w:numPr>
          <w:ilvl w:val="0"/>
          <w:numId w:val="3"/>
        </w:numPr>
        <w:rPr>
          <w:rFonts w:cstheme="minorHAnsi"/>
          <w:sz w:val="24"/>
          <w:szCs w:val="24"/>
        </w:rPr>
      </w:pPr>
      <w:r w:rsidRPr="1E4AB652">
        <w:rPr>
          <w:sz w:val="24"/>
          <w:szCs w:val="24"/>
        </w:rPr>
        <w:t>Must be proficient in using Zoom and its features.</w:t>
      </w:r>
    </w:p>
    <w:p w14:paraId="6859BA02" w14:textId="68A85167" w:rsidR="00B70364" w:rsidRPr="00B70364" w:rsidRDefault="00B70364" w:rsidP="5629296F">
      <w:pPr>
        <w:pStyle w:val="NoSpacing"/>
        <w:numPr>
          <w:ilvl w:val="0"/>
          <w:numId w:val="3"/>
        </w:numPr>
        <w:rPr>
          <w:sz w:val="24"/>
          <w:szCs w:val="24"/>
        </w:rPr>
      </w:pPr>
      <w:r w:rsidRPr="5629296F">
        <w:rPr>
          <w:sz w:val="24"/>
          <w:szCs w:val="24"/>
        </w:rPr>
        <w:t>Ability to manage multiple projects with a high level of detail and complete projects in a timely manner with limited supervision.</w:t>
      </w:r>
    </w:p>
    <w:p w14:paraId="5541C48E" w14:textId="02C438E5" w:rsidR="00B70364" w:rsidRPr="00B70364" w:rsidRDefault="00B70364" w:rsidP="00B70364">
      <w:pPr>
        <w:pStyle w:val="NoSpacing"/>
        <w:numPr>
          <w:ilvl w:val="0"/>
          <w:numId w:val="3"/>
        </w:numPr>
        <w:rPr>
          <w:rFonts w:cstheme="minorHAnsi"/>
          <w:sz w:val="24"/>
          <w:szCs w:val="24"/>
        </w:rPr>
      </w:pPr>
      <w:r w:rsidRPr="1E4AB652">
        <w:rPr>
          <w:sz w:val="24"/>
          <w:szCs w:val="24"/>
        </w:rPr>
        <w:t>Exceptional customer service, professionalism, communication, and emotional IQ.</w:t>
      </w:r>
    </w:p>
    <w:p w14:paraId="571E4FA8" w14:textId="2FD4F091" w:rsidR="00B70364" w:rsidRPr="00B70364" w:rsidRDefault="00B70364" w:rsidP="5629296F">
      <w:pPr>
        <w:pStyle w:val="NoSpacing"/>
        <w:numPr>
          <w:ilvl w:val="0"/>
          <w:numId w:val="3"/>
        </w:numPr>
        <w:rPr>
          <w:sz w:val="24"/>
          <w:szCs w:val="24"/>
        </w:rPr>
      </w:pPr>
      <w:r w:rsidRPr="5629296F">
        <w:rPr>
          <w:sz w:val="24"/>
          <w:szCs w:val="24"/>
        </w:rPr>
        <w:t xml:space="preserve">Able to work and communicate effectively with people of diverse </w:t>
      </w:r>
      <w:r w:rsidR="35535F0F" w:rsidRPr="5629296F">
        <w:rPr>
          <w:sz w:val="24"/>
          <w:szCs w:val="24"/>
        </w:rPr>
        <w:t>cultures</w:t>
      </w:r>
      <w:r w:rsidRPr="5629296F">
        <w:rPr>
          <w:sz w:val="24"/>
          <w:szCs w:val="24"/>
        </w:rPr>
        <w:t>, education</w:t>
      </w:r>
      <w:r w:rsidR="29B9C06F" w:rsidRPr="5629296F">
        <w:rPr>
          <w:sz w:val="24"/>
          <w:szCs w:val="24"/>
        </w:rPr>
        <w:t xml:space="preserve"> levels</w:t>
      </w:r>
      <w:r w:rsidRPr="5629296F">
        <w:rPr>
          <w:sz w:val="24"/>
          <w:szCs w:val="24"/>
        </w:rPr>
        <w:t>, economic backgrounds</w:t>
      </w:r>
      <w:r w:rsidR="064674A5" w:rsidRPr="5629296F">
        <w:rPr>
          <w:sz w:val="24"/>
          <w:szCs w:val="24"/>
        </w:rPr>
        <w:t>,</w:t>
      </w:r>
      <w:r w:rsidR="00A9408E" w:rsidRPr="5629296F">
        <w:rPr>
          <w:sz w:val="24"/>
          <w:szCs w:val="24"/>
        </w:rPr>
        <w:t xml:space="preserve"> and age</w:t>
      </w:r>
      <w:r w:rsidR="0A591580" w:rsidRPr="5629296F">
        <w:rPr>
          <w:sz w:val="24"/>
          <w:szCs w:val="24"/>
        </w:rPr>
        <w:t xml:space="preserve">: </w:t>
      </w:r>
      <w:r w:rsidR="00A9408E" w:rsidRPr="5629296F">
        <w:rPr>
          <w:sz w:val="24"/>
          <w:szCs w:val="24"/>
        </w:rPr>
        <w:t xml:space="preserve">including </w:t>
      </w:r>
      <w:r w:rsidR="2E4CDB17" w:rsidRPr="5629296F">
        <w:rPr>
          <w:sz w:val="24"/>
          <w:szCs w:val="24"/>
        </w:rPr>
        <w:t xml:space="preserve">seniors to </w:t>
      </w:r>
      <w:r w:rsidR="00A9408E" w:rsidRPr="5629296F">
        <w:rPr>
          <w:sz w:val="24"/>
          <w:szCs w:val="24"/>
        </w:rPr>
        <w:t xml:space="preserve">elementary </w:t>
      </w:r>
      <w:r w:rsidR="73F113E2" w:rsidRPr="5629296F">
        <w:rPr>
          <w:sz w:val="24"/>
          <w:szCs w:val="24"/>
        </w:rPr>
        <w:t>and</w:t>
      </w:r>
      <w:r w:rsidR="00A9408E" w:rsidRPr="5629296F">
        <w:rPr>
          <w:sz w:val="24"/>
          <w:szCs w:val="24"/>
        </w:rPr>
        <w:t xml:space="preserve"> high school</w:t>
      </w:r>
      <w:r w:rsidR="3C99A763" w:rsidRPr="5629296F">
        <w:rPr>
          <w:sz w:val="24"/>
          <w:szCs w:val="24"/>
        </w:rPr>
        <w:t xml:space="preserve"> students</w:t>
      </w:r>
      <w:r w:rsidR="14A5D1A8" w:rsidRPr="5629296F">
        <w:rPr>
          <w:sz w:val="24"/>
          <w:szCs w:val="24"/>
        </w:rPr>
        <w:t>.</w:t>
      </w:r>
    </w:p>
    <w:p w14:paraId="53DC3EE0" w14:textId="1CE16080" w:rsidR="00B70364" w:rsidRPr="00B70364" w:rsidRDefault="00B70364" w:rsidP="00B70364">
      <w:pPr>
        <w:pStyle w:val="NoSpacing"/>
        <w:numPr>
          <w:ilvl w:val="0"/>
          <w:numId w:val="3"/>
        </w:numPr>
        <w:rPr>
          <w:rFonts w:cstheme="minorHAnsi"/>
          <w:sz w:val="24"/>
          <w:szCs w:val="24"/>
        </w:rPr>
      </w:pPr>
      <w:r w:rsidRPr="5629296F">
        <w:rPr>
          <w:sz w:val="24"/>
          <w:szCs w:val="24"/>
        </w:rPr>
        <w:t>Ability to work in a hybrid format, both working remotely from home and in an office setting.</w:t>
      </w:r>
    </w:p>
    <w:p w14:paraId="4364EF1E" w14:textId="0D3FC14E" w:rsidR="00B70364" w:rsidRPr="00B70364" w:rsidRDefault="00B70364" w:rsidP="00B70364">
      <w:pPr>
        <w:pStyle w:val="NoSpacing"/>
        <w:numPr>
          <w:ilvl w:val="0"/>
          <w:numId w:val="3"/>
        </w:numPr>
        <w:rPr>
          <w:rFonts w:cstheme="minorHAnsi"/>
          <w:sz w:val="24"/>
          <w:szCs w:val="24"/>
        </w:rPr>
      </w:pPr>
      <w:r w:rsidRPr="5629296F">
        <w:rPr>
          <w:sz w:val="24"/>
          <w:szCs w:val="24"/>
        </w:rPr>
        <w:t xml:space="preserve">Ability to participate in community events following COVID-19 safety guidelines. </w:t>
      </w:r>
    </w:p>
    <w:p w14:paraId="12362047" w14:textId="49865D69" w:rsidR="00B70364" w:rsidRPr="00B70364" w:rsidRDefault="00B70364" w:rsidP="5629296F">
      <w:pPr>
        <w:pStyle w:val="NoSpacing"/>
        <w:numPr>
          <w:ilvl w:val="0"/>
          <w:numId w:val="3"/>
        </w:numPr>
        <w:rPr>
          <w:sz w:val="24"/>
          <w:szCs w:val="24"/>
        </w:rPr>
      </w:pPr>
      <w:r w:rsidRPr="5629296F">
        <w:rPr>
          <w:sz w:val="24"/>
          <w:szCs w:val="24"/>
        </w:rPr>
        <w:t>Current valid California Driver License and proof of Insurance</w:t>
      </w:r>
      <w:r w:rsidR="00A9408E" w:rsidRPr="5629296F">
        <w:rPr>
          <w:sz w:val="24"/>
          <w:szCs w:val="24"/>
        </w:rPr>
        <w:t>.</w:t>
      </w:r>
    </w:p>
    <w:p w14:paraId="4180F71E" w14:textId="0A25B327" w:rsidR="00B70364" w:rsidRPr="00B70364" w:rsidRDefault="00B70364" w:rsidP="00B70364">
      <w:pPr>
        <w:pStyle w:val="NoSpacing"/>
        <w:numPr>
          <w:ilvl w:val="0"/>
          <w:numId w:val="3"/>
        </w:numPr>
        <w:rPr>
          <w:rFonts w:cstheme="minorHAnsi"/>
          <w:sz w:val="24"/>
          <w:szCs w:val="24"/>
        </w:rPr>
      </w:pPr>
      <w:r w:rsidRPr="5629296F">
        <w:rPr>
          <w:sz w:val="24"/>
          <w:szCs w:val="24"/>
        </w:rPr>
        <w:t xml:space="preserve">Must be fully vaccinated against COVID and show proof of vaccination status. </w:t>
      </w:r>
    </w:p>
    <w:p w14:paraId="0B952400" w14:textId="77777777" w:rsidR="00B70364" w:rsidRPr="00B70364" w:rsidRDefault="00B70364" w:rsidP="00B70364">
      <w:pPr>
        <w:pStyle w:val="NoSpacing"/>
        <w:rPr>
          <w:rFonts w:cstheme="minorHAnsi"/>
          <w:sz w:val="24"/>
          <w:szCs w:val="24"/>
        </w:rPr>
      </w:pPr>
    </w:p>
    <w:p w14:paraId="7392CF44" w14:textId="77777777" w:rsidR="00B70364" w:rsidRPr="00B70364" w:rsidRDefault="00B70364" w:rsidP="00B70364">
      <w:pPr>
        <w:pStyle w:val="NoSpacing"/>
        <w:rPr>
          <w:rFonts w:cstheme="minorHAnsi"/>
          <w:b/>
          <w:bCs/>
          <w:sz w:val="24"/>
          <w:szCs w:val="24"/>
        </w:rPr>
      </w:pPr>
      <w:r w:rsidRPr="00B70364">
        <w:rPr>
          <w:rFonts w:cstheme="minorHAnsi"/>
          <w:b/>
          <w:bCs/>
          <w:sz w:val="24"/>
          <w:szCs w:val="24"/>
        </w:rPr>
        <w:t xml:space="preserve">Physical Requirements: </w:t>
      </w:r>
    </w:p>
    <w:p w14:paraId="6226578A" w14:textId="3D26D79B" w:rsidR="00B70364" w:rsidRPr="00B70364" w:rsidRDefault="00B70364" w:rsidP="00B70364">
      <w:pPr>
        <w:pStyle w:val="NoSpacing"/>
        <w:numPr>
          <w:ilvl w:val="0"/>
          <w:numId w:val="3"/>
        </w:numPr>
        <w:rPr>
          <w:rFonts w:cstheme="minorHAnsi"/>
          <w:sz w:val="24"/>
          <w:szCs w:val="24"/>
        </w:rPr>
      </w:pPr>
      <w:r w:rsidRPr="5629296F">
        <w:rPr>
          <w:sz w:val="24"/>
          <w:szCs w:val="24"/>
        </w:rPr>
        <w:t xml:space="preserve">Must be able to lift and carry 25 pounds. </w:t>
      </w:r>
    </w:p>
    <w:p w14:paraId="73F94270" w14:textId="1A3FA587" w:rsidR="00B70364" w:rsidRPr="00B70364" w:rsidRDefault="00B70364" w:rsidP="5629296F">
      <w:pPr>
        <w:pStyle w:val="NoSpacing"/>
        <w:numPr>
          <w:ilvl w:val="0"/>
          <w:numId w:val="3"/>
        </w:numPr>
        <w:rPr>
          <w:sz w:val="24"/>
          <w:szCs w:val="24"/>
        </w:rPr>
      </w:pPr>
      <w:r w:rsidRPr="5629296F">
        <w:rPr>
          <w:sz w:val="24"/>
          <w:szCs w:val="24"/>
        </w:rPr>
        <w:t xml:space="preserve">Must be able to set up outreach table, </w:t>
      </w:r>
      <w:r w:rsidR="00A9408E" w:rsidRPr="5629296F">
        <w:rPr>
          <w:sz w:val="24"/>
          <w:szCs w:val="24"/>
        </w:rPr>
        <w:t>canopy</w:t>
      </w:r>
      <w:r w:rsidRPr="5629296F">
        <w:rPr>
          <w:sz w:val="24"/>
          <w:szCs w:val="24"/>
        </w:rPr>
        <w:t xml:space="preserve">, and supplies. </w:t>
      </w:r>
    </w:p>
    <w:p w14:paraId="3C76C5D0" w14:textId="095B6BCB" w:rsidR="00B70364" w:rsidRPr="00B70364" w:rsidRDefault="00B70364" w:rsidP="00B70364">
      <w:pPr>
        <w:pStyle w:val="NoSpacing"/>
        <w:numPr>
          <w:ilvl w:val="0"/>
          <w:numId w:val="3"/>
        </w:numPr>
        <w:rPr>
          <w:rFonts w:cstheme="minorHAnsi"/>
          <w:sz w:val="24"/>
          <w:szCs w:val="24"/>
        </w:rPr>
      </w:pPr>
      <w:r w:rsidRPr="5629296F">
        <w:rPr>
          <w:sz w:val="24"/>
          <w:szCs w:val="24"/>
        </w:rPr>
        <w:t xml:space="preserve">Must be able to </w:t>
      </w:r>
      <w:r w:rsidR="001874B0">
        <w:rPr>
          <w:sz w:val="24"/>
          <w:szCs w:val="24"/>
        </w:rPr>
        <w:t>drive</w:t>
      </w:r>
      <w:r w:rsidRPr="5629296F">
        <w:rPr>
          <w:sz w:val="24"/>
          <w:szCs w:val="24"/>
        </w:rPr>
        <w:t xml:space="preserve"> to office and community locations. </w:t>
      </w:r>
    </w:p>
    <w:p w14:paraId="2C0F4414" w14:textId="77777777" w:rsidR="00B70364" w:rsidRPr="00B70364" w:rsidRDefault="00B70364" w:rsidP="00B70364">
      <w:pPr>
        <w:pStyle w:val="NoSpacing"/>
        <w:rPr>
          <w:rFonts w:cstheme="minorHAnsi"/>
          <w:sz w:val="24"/>
          <w:szCs w:val="24"/>
        </w:rPr>
      </w:pPr>
    </w:p>
    <w:p w14:paraId="338F919B" w14:textId="5F6D8231" w:rsidR="00B70364" w:rsidRPr="00B70364" w:rsidRDefault="00B70364" w:rsidP="00B70364">
      <w:pPr>
        <w:pStyle w:val="NoSpacing"/>
        <w:jc w:val="center"/>
        <w:rPr>
          <w:rFonts w:cstheme="minorHAnsi"/>
          <w:b/>
          <w:bCs/>
          <w:sz w:val="24"/>
          <w:szCs w:val="24"/>
        </w:rPr>
      </w:pPr>
      <w:r w:rsidRPr="00B70364">
        <w:rPr>
          <w:rFonts w:cstheme="minorHAnsi"/>
          <w:b/>
          <w:bCs/>
          <w:sz w:val="24"/>
          <w:szCs w:val="24"/>
        </w:rPr>
        <w:t>To apply submit your resume and cover letter to:</w:t>
      </w:r>
    </w:p>
    <w:p w14:paraId="10AF0636" w14:textId="2760C848" w:rsidR="00B70364" w:rsidRPr="00B70364" w:rsidRDefault="00B70364" w:rsidP="00B70364">
      <w:pPr>
        <w:pStyle w:val="NoSpacing"/>
        <w:jc w:val="center"/>
        <w:rPr>
          <w:sz w:val="24"/>
          <w:szCs w:val="24"/>
        </w:rPr>
      </w:pPr>
      <w:r w:rsidRPr="71CA7010">
        <w:rPr>
          <w:sz w:val="24"/>
          <w:szCs w:val="24"/>
        </w:rPr>
        <w:t xml:space="preserve">Susan Garcia, Community </w:t>
      </w:r>
      <w:r w:rsidR="2625D55D" w:rsidRPr="2625D55D">
        <w:rPr>
          <w:sz w:val="24"/>
          <w:szCs w:val="24"/>
        </w:rPr>
        <w:t>Health Worker Manager</w:t>
      </w:r>
    </w:p>
    <w:p w14:paraId="7D4C96A2" w14:textId="60B373C7" w:rsidR="00B70364" w:rsidRPr="00B70364" w:rsidRDefault="00B70364" w:rsidP="00B70364">
      <w:pPr>
        <w:pStyle w:val="NoSpacing"/>
        <w:jc w:val="center"/>
        <w:rPr>
          <w:rFonts w:cstheme="minorHAnsi"/>
          <w:sz w:val="24"/>
          <w:szCs w:val="24"/>
        </w:rPr>
      </w:pPr>
      <w:r w:rsidRPr="00B70364">
        <w:rPr>
          <w:rFonts w:cstheme="minorHAnsi"/>
          <w:sz w:val="24"/>
          <w:szCs w:val="24"/>
        </w:rPr>
        <w:t>Email: sgarcia@nccwb.org</w:t>
      </w:r>
    </w:p>
    <w:p w14:paraId="434415E8" w14:textId="7E3BB22B" w:rsidR="00A911D7" w:rsidRPr="00B70364" w:rsidRDefault="00B70364" w:rsidP="00B70364">
      <w:pPr>
        <w:pStyle w:val="NoSpacing"/>
        <w:jc w:val="center"/>
        <w:rPr>
          <w:rFonts w:cstheme="minorHAnsi"/>
          <w:b/>
          <w:bCs/>
          <w:sz w:val="24"/>
          <w:szCs w:val="24"/>
        </w:rPr>
      </w:pPr>
      <w:r w:rsidRPr="00B70364">
        <w:rPr>
          <w:rFonts w:cstheme="minorHAnsi"/>
          <w:b/>
          <w:bCs/>
          <w:sz w:val="24"/>
          <w:szCs w:val="24"/>
        </w:rPr>
        <w:t>Please write in the Subject Line: Bilingual Community Health Educator Position</w:t>
      </w:r>
    </w:p>
    <w:sectPr w:rsidR="00A911D7" w:rsidRPr="00B7036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FBD10D" w14:textId="77777777" w:rsidR="00516660" w:rsidRDefault="00516660" w:rsidP="00B70364">
      <w:pPr>
        <w:spacing w:after="0" w:line="240" w:lineRule="auto"/>
      </w:pPr>
      <w:r>
        <w:separator/>
      </w:r>
    </w:p>
  </w:endnote>
  <w:endnote w:type="continuationSeparator" w:id="0">
    <w:p w14:paraId="209ADD50" w14:textId="77777777" w:rsidR="00516660" w:rsidRDefault="00516660" w:rsidP="00B70364">
      <w:pPr>
        <w:spacing w:after="0" w:line="240" w:lineRule="auto"/>
      </w:pPr>
      <w:r>
        <w:continuationSeparator/>
      </w:r>
    </w:p>
  </w:endnote>
  <w:endnote w:type="continuationNotice" w:id="1">
    <w:p w14:paraId="7446B7C3" w14:textId="77777777" w:rsidR="00516660" w:rsidRDefault="005166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5629296F" w14:paraId="77EC2454" w14:textId="77777777" w:rsidTr="5629296F">
      <w:tc>
        <w:tcPr>
          <w:tcW w:w="3120" w:type="dxa"/>
        </w:tcPr>
        <w:p w14:paraId="585E129E" w14:textId="24DB2D17" w:rsidR="5629296F" w:rsidRDefault="5629296F" w:rsidP="5629296F">
          <w:pPr>
            <w:pStyle w:val="Header"/>
            <w:ind w:left="-115"/>
          </w:pPr>
        </w:p>
      </w:tc>
      <w:tc>
        <w:tcPr>
          <w:tcW w:w="3120" w:type="dxa"/>
        </w:tcPr>
        <w:p w14:paraId="47787287" w14:textId="5BCEBA79" w:rsidR="5629296F" w:rsidRDefault="5629296F" w:rsidP="5629296F">
          <w:pPr>
            <w:pStyle w:val="Header"/>
            <w:jc w:val="center"/>
          </w:pPr>
        </w:p>
      </w:tc>
      <w:tc>
        <w:tcPr>
          <w:tcW w:w="3120" w:type="dxa"/>
        </w:tcPr>
        <w:p w14:paraId="3AA3B94E" w14:textId="24748EA9" w:rsidR="5629296F" w:rsidRDefault="5629296F" w:rsidP="5629296F">
          <w:pPr>
            <w:pStyle w:val="Header"/>
            <w:ind w:right="-115"/>
            <w:jc w:val="right"/>
          </w:pPr>
          <w:r>
            <w:t>10/26/22</w:t>
          </w:r>
        </w:p>
      </w:tc>
    </w:tr>
  </w:tbl>
  <w:p w14:paraId="37DDED63" w14:textId="359B0238" w:rsidR="5629296F" w:rsidRDefault="5629296F" w:rsidP="56292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70B980" w14:textId="77777777" w:rsidR="00516660" w:rsidRDefault="00516660" w:rsidP="00B70364">
      <w:pPr>
        <w:spacing w:after="0" w:line="240" w:lineRule="auto"/>
      </w:pPr>
      <w:r>
        <w:separator/>
      </w:r>
    </w:p>
  </w:footnote>
  <w:footnote w:type="continuationSeparator" w:id="0">
    <w:p w14:paraId="32310236" w14:textId="77777777" w:rsidR="00516660" w:rsidRDefault="00516660" w:rsidP="00B70364">
      <w:pPr>
        <w:spacing w:after="0" w:line="240" w:lineRule="auto"/>
      </w:pPr>
      <w:r>
        <w:continuationSeparator/>
      </w:r>
    </w:p>
  </w:footnote>
  <w:footnote w:type="continuationNotice" w:id="1">
    <w:p w14:paraId="1E41698C" w14:textId="77777777" w:rsidR="00516660" w:rsidRDefault="005166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55C3B" w14:textId="448830FF" w:rsidR="00B70364" w:rsidRDefault="00B70364" w:rsidP="00B70364">
    <w:pPr>
      <w:pStyle w:val="Header"/>
      <w:jc w:val="center"/>
    </w:pPr>
    <w:r>
      <w:rPr>
        <w:noProof/>
      </w:rPr>
      <w:drawing>
        <wp:inline distT="0" distB="0" distL="0" distR="0" wp14:anchorId="37CC8439" wp14:editId="69CF84B2">
          <wp:extent cx="1889933" cy="67500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7310" cy="681211"/>
                  </a:xfrm>
                  <a:prstGeom prst="rect">
                    <a:avLst/>
                  </a:prstGeom>
                </pic:spPr>
              </pic:pic>
            </a:graphicData>
          </a:graphic>
        </wp:inline>
      </w:drawing>
    </w:r>
  </w:p>
  <w:p w14:paraId="12DCC485" w14:textId="77777777" w:rsidR="00B70364" w:rsidRDefault="00B70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144F9"/>
    <w:multiLevelType w:val="hybridMultilevel"/>
    <w:tmpl w:val="9BB4D930"/>
    <w:lvl w:ilvl="0" w:tplc="F50445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52BD2"/>
    <w:multiLevelType w:val="hybridMultilevel"/>
    <w:tmpl w:val="8426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D489D"/>
    <w:multiLevelType w:val="hybridMultilevel"/>
    <w:tmpl w:val="AE92BBB2"/>
    <w:lvl w:ilvl="0" w:tplc="F504450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913C8"/>
    <w:multiLevelType w:val="hybridMultilevel"/>
    <w:tmpl w:val="0FBE4786"/>
    <w:lvl w:ilvl="0" w:tplc="FFFFFFFF">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B1F2F1F"/>
    <w:multiLevelType w:val="hybridMultilevel"/>
    <w:tmpl w:val="EB3E4DCA"/>
    <w:lvl w:ilvl="0" w:tplc="F504450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95342909">
    <w:abstractNumId w:val="1"/>
  </w:num>
  <w:num w:numId="2" w16cid:durableId="438065561">
    <w:abstractNumId w:val="2"/>
  </w:num>
  <w:num w:numId="3" w16cid:durableId="1002077415">
    <w:abstractNumId w:val="4"/>
  </w:num>
  <w:num w:numId="4" w16cid:durableId="998846577">
    <w:abstractNumId w:val="3"/>
  </w:num>
  <w:num w:numId="5" w16cid:durableId="106396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364"/>
    <w:rsid w:val="00030C36"/>
    <w:rsid w:val="000342E9"/>
    <w:rsid w:val="0004591F"/>
    <w:rsid w:val="00065525"/>
    <w:rsid w:val="00065A40"/>
    <w:rsid w:val="000719E2"/>
    <w:rsid w:val="000C7E53"/>
    <w:rsid w:val="001141C1"/>
    <w:rsid w:val="00163FC4"/>
    <w:rsid w:val="001643FD"/>
    <w:rsid w:val="001847FD"/>
    <w:rsid w:val="001874B0"/>
    <w:rsid w:val="001955F2"/>
    <w:rsid w:val="001A10EE"/>
    <w:rsid w:val="001A1DA5"/>
    <w:rsid w:val="001F4075"/>
    <w:rsid w:val="00221D78"/>
    <w:rsid w:val="00240004"/>
    <w:rsid w:val="002565BF"/>
    <w:rsid w:val="002659EC"/>
    <w:rsid w:val="00267081"/>
    <w:rsid w:val="002803E9"/>
    <w:rsid w:val="00282B59"/>
    <w:rsid w:val="002A4979"/>
    <w:rsid w:val="002D46C8"/>
    <w:rsid w:val="0030428E"/>
    <w:rsid w:val="00321417"/>
    <w:rsid w:val="00327576"/>
    <w:rsid w:val="003321A1"/>
    <w:rsid w:val="00362A20"/>
    <w:rsid w:val="00366331"/>
    <w:rsid w:val="00391601"/>
    <w:rsid w:val="003A1346"/>
    <w:rsid w:val="003C5C76"/>
    <w:rsid w:val="003D1ABD"/>
    <w:rsid w:val="003E2D8E"/>
    <w:rsid w:val="003F23BF"/>
    <w:rsid w:val="00443F42"/>
    <w:rsid w:val="0046670A"/>
    <w:rsid w:val="00486861"/>
    <w:rsid w:val="00493EEF"/>
    <w:rsid w:val="004B3DF4"/>
    <w:rsid w:val="004C438E"/>
    <w:rsid w:val="004E248B"/>
    <w:rsid w:val="004E4063"/>
    <w:rsid w:val="00512367"/>
    <w:rsid w:val="00516660"/>
    <w:rsid w:val="00544A49"/>
    <w:rsid w:val="00562917"/>
    <w:rsid w:val="005657FD"/>
    <w:rsid w:val="00586641"/>
    <w:rsid w:val="005956B1"/>
    <w:rsid w:val="005E0B3D"/>
    <w:rsid w:val="005F6E5D"/>
    <w:rsid w:val="00617FAE"/>
    <w:rsid w:val="00653FB8"/>
    <w:rsid w:val="00696932"/>
    <w:rsid w:val="006A6B3E"/>
    <w:rsid w:val="006C690B"/>
    <w:rsid w:val="006F3A90"/>
    <w:rsid w:val="00731CC9"/>
    <w:rsid w:val="00734019"/>
    <w:rsid w:val="00736AD1"/>
    <w:rsid w:val="00737AF3"/>
    <w:rsid w:val="00743C59"/>
    <w:rsid w:val="00744133"/>
    <w:rsid w:val="007446E3"/>
    <w:rsid w:val="00746DB9"/>
    <w:rsid w:val="00766C82"/>
    <w:rsid w:val="00775AF6"/>
    <w:rsid w:val="00780797"/>
    <w:rsid w:val="007923BF"/>
    <w:rsid w:val="00792592"/>
    <w:rsid w:val="007A1AC2"/>
    <w:rsid w:val="007A1AD6"/>
    <w:rsid w:val="007A635A"/>
    <w:rsid w:val="007B0274"/>
    <w:rsid w:val="007C1212"/>
    <w:rsid w:val="007C3536"/>
    <w:rsid w:val="007C3AF4"/>
    <w:rsid w:val="00823102"/>
    <w:rsid w:val="008600DE"/>
    <w:rsid w:val="00860772"/>
    <w:rsid w:val="008817F7"/>
    <w:rsid w:val="00897FB5"/>
    <w:rsid w:val="008B2B85"/>
    <w:rsid w:val="008E46D7"/>
    <w:rsid w:val="008F7105"/>
    <w:rsid w:val="00906729"/>
    <w:rsid w:val="00906756"/>
    <w:rsid w:val="00913E4F"/>
    <w:rsid w:val="00970FB1"/>
    <w:rsid w:val="00975183"/>
    <w:rsid w:val="009C7ECC"/>
    <w:rsid w:val="00A421F2"/>
    <w:rsid w:val="00A47C25"/>
    <w:rsid w:val="00A753A0"/>
    <w:rsid w:val="00A8181E"/>
    <w:rsid w:val="00A911D7"/>
    <w:rsid w:val="00A9408E"/>
    <w:rsid w:val="00AA22DB"/>
    <w:rsid w:val="00AA6CA9"/>
    <w:rsid w:val="00AB33EF"/>
    <w:rsid w:val="00AB41DE"/>
    <w:rsid w:val="00AB56CD"/>
    <w:rsid w:val="00AD00F2"/>
    <w:rsid w:val="00AE3B94"/>
    <w:rsid w:val="00B41C0E"/>
    <w:rsid w:val="00B42133"/>
    <w:rsid w:val="00B6303E"/>
    <w:rsid w:val="00B70364"/>
    <w:rsid w:val="00B70A54"/>
    <w:rsid w:val="00B90C5A"/>
    <w:rsid w:val="00B96E20"/>
    <w:rsid w:val="00C1414F"/>
    <w:rsid w:val="00C15CBF"/>
    <w:rsid w:val="00C1608C"/>
    <w:rsid w:val="00C258C3"/>
    <w:rsid w:val="00C559EC"/>
    <w:rsid w:val="00CD08C8"/>
    <w:rsid w:val="00CF2D47"/>
    <w:rsid w:val="00D05856"/>
    <w:rsid w:val="00D21DA5"/>
    <w:rsid w:val="00D43945"/>
    <w:rsid w:val="00D533FB"/>
    <w:rsid w:val="00D85A3E"/>
    <w:rsid w:val="00DB4861"/>
    <w:rsid w:val="00DB48E3"/>
    <w:rsid w:val="00DC2FAC"/>
    <w:rsid w:val="00E0603D"/>
    <w:rsid w:val="00E06580"/>
    <w:rsid w:val="00E313C5"/>
    <w:rsid w:val="00E8552C"/>
    <w:rsid w:val="00E86A42"/>
    <w:rsid w:val="00E9066D"/>
    <w:rsid w:val="00EC56DA"/>
    <w:rsid w:val="00EC6344"/>
    <w:rsid w:val="00ED5CFF"/>
    <w:rsid w:val="00EE6FAF"/>
    <w:rsid w:val="00F00958"/>
    <w:rsid w:val="00F260AE"/>
    <w:rsid w:val="00F2658C"/>
    <w:rsid w:val="00F36693"/>
    <w:rsid w:val="00F40437"/>
    <w:rsid w:val="00F43FE5"/>
    <w:rsid w:val="00F441B5"/>
    <w:rsid w:val="00F57B19"/>
    <w:rsid w:val="00F81289"/>
    <w:rsid w:val="00F92AFF"/>
    <w:rsid w:val="00FA116D"/>
    <w:rsid w:val="00FD1D7E"/>
    <w:rsid w:val="0341EA89"/>
    <w:rsid w:val="03DC5DD8"/>
    <w:rsid w:val="0482EB8B"/>
    <w:rsid w:val="04942662"/>
    <w:rsid w:val="058D830D"/>
    <w:rsid w:val="064674A5"/>
    <w:rsid w:val="08B79C91"/>
    <w:rsid w:val="08C48C57"/>
    <w:rsid w:val="0980BFE2"/>
    <w:rsid w:val="09C19D96"/>
    <w:rsid w:val="09CCFB34"/>
    <w:rsid w:val="0A591580"/>
    <w:rsid w:val="0B35EF08"/>
    <w:rsid w:val="0BEF3D53"/>
    <w:rsid w:val="0CB860A4"/>
    <w:rsid w:val="0E3B08A8"/>
    <w:rsid w:val="0FDCD863"/>
    <w:rsid w:val="10B1739F"/>
    <w:rsid w:val="10E69B8A"/>
    <w:rsid w:val="11EF9C0B"/>
    <w:rsid w:val="125E7ED7"/>
    <w:rsid w:val="12D4EB35"/>
    <w:rsid w:val="12DB8E1B"/>
    <w:rsid w:val="14A5D1A8"/>
    <w:rsid w:val="1554FCF5"/>
    <w:rsid w:val="155DE69A"/>
    <w:rsid w:val="159E0D1F"/>
    <w:rsid w:val="16312B22"/>
    <w:rsid w:val="1809FF95"/>
    <w:rsid w:val="1A123CE2"/>
    <w:rsid w:val="1CF92410"/>
    <w:rsid w:val="1E4AB652"/>
    <w:rsid w:val="1F44EF65"/>
    <w:rsid w:val="1F677AB8"/>
    <w:rsid w:val="1FA97C4F"/>
    <w:rsid w:val="20087D0D"/>
    <w:rsid w:val="20144D83"/>
    <w:rsid w:val="209C1052"/>
    <w:rsid w:val="22D4E988"/>
    <w:rsid w:val="2319D470"/>
    <w:rsid w:val="250435F5"/>
    <w:rsid w:val="25A0706E"/>
    <w:rsid w:val="2625D55D"/>
    <w:rsid w:val="26542ECC"/>
    <w:rsid w:val="27671342"/>
    <w:rsid w:val="281F965F"/>
    <w:rsid w:val="29805D71"/>
    <w:rsid w:val="29B9C06F"/>
    <w:rsid w:val="29F65679"/>
    <w:rsid w:val="2A766735"/>
    <w:rsid w:val="2C9516E1"/>
    <w:rsid w:val="2CBD4F06"/>
    <w:rsid w:val="2E4CDB17"/>
    <w:rsid w:val="2E76CFA3"/>
    <w:rsid w:val="2E887AC9"/>
    <w:rsid w:val="2E99B20C"/>
    <w:rsid w:val="2EBF825E"/>
    <w:rsid w:val="2FF325CC"/>
    <w:rsid w:val="305CECDD"/>
    <w:rsid w:val="320281C9"/>
    <w:rsid w:val="3212F352"/>
    <w:rsid w:val="33B51CA7"/>
    <w:rsid w:val="33F94A48"/>
    <w:rsid w:val="34F7E411"/>
    <w:rsid w:val="35535F0F"/>
    <w:rsid w:val="364D8A39"/>
    <w:rsid w:val="3693B472"/>
    <w:rsid w:val="3C8726CE"/>
    <w:rsid w:val="3C99A763"/>
    <w:rsid w:val="3CC46308"/>
    <w:rsid w:val="3D0D87DC"/>
    <w:rsid w:val="3D1FF1A3"/>
    <w:rsid w:val="3FA0425E"/>
    <w:rsid w:val="400D2102"/>
    <w:rsid w:val="40C19A4B"/>
    <w:rsid w:val="43590F1D"/>
    <w:rsid w:val="43EE2659"/>
    <w:rsid w:val="4512E2F1"/>
    <w:rsid w:val="453778A6"/>
    <w:rsid w:val="45B003D0"/>
    <w:rsid w:val="46D7FB12"/>
    <w:rsid w:val="4806B108"/>
    <w:rsid w:val="48E7D96D"/>
    <w:rsid w:val="4900674D"/>
    <w:rsid w:val="49E178FE"/>
    <w:rsid w:val="4BE5C7C0"/>
    <w:rsid w:val="4D07DEE9"/>
    <w:rsid w:val="4DBCA94C"/>
    <w:rsid w:val="4DDE4B9F"/>
    <w:rsid w:val="4E547802"/>
    <w:rsid w:val="4F222DDF"/>
    <w:rsid w:val="503F7FAB"/>
    <w:rsid w:val="518EAC66"/>
    <w:rsid w:val="51EC8AE3"/>
    <w:rsid w:val="536F32E7"/>
    <w:rsid w:val="53C0AFE1"/>
    <w:rsid w:val="53DEA2AF"/>
    <w:rsid w:val="546107AE"/>
    <w:rsid w:val="55650959"/>
    <w:rsid w:val="5629296F"/>
    <w:rsid w:val="56ECDE86"/>
    <w:rsid w:val="570732AE"/>
    <w:rsid w:val="574B604F"/>
    <w:rsid w:val="57993FE8"/>
    <w:rsid w:val="582599B0"/>
    <w:rsid w:val="5842A40A"/>
    <w:rsid w:val="5857E5FD"/>
    <w:rsid w:val="586D818A"/>
    <w:rsid w:val="58B43EE1"/>
    <w:rsid w:val="58B72213"/>
    <w:rsid w:val="5A2A29F0"/>
    <w:rsid w:val="5BE350B8"/>
    <w:rsid w:val="5E2FAC9C"/>
    <w:rsid w:val="5EB1E58E"/>
    <w:rsid w:val="5F19B797"/>
    <w:rsid w:val="5F93B17F"/>
    <w:rsid w:val="5FB6E358"/>
    <w:rsid w:val="6055A375"/>
    <w:rsid w:val="639E7F0E"/>
    <w:rsid w:val="64986464"/>
    <w:rsid w:val="66E639F3"/>
    <w:rsid w:val="6723E23D"/>
    <w:rsid w:val="679F7F8F"/>
    <w:rsid w:val="68CCA52D"/>
    <w:rsid w:val="6AD72051"/>
    <w:rsid w:val="6B33EC09"/>
    <w:rsid w:val="6B84FA48"/>
    <w:rsid w:val="6D1BB4D4"/>
    <w:rsid w:val="6F1FE45A"/>
    <w:rsid w:val="71CA7010"/>
    <w:rsid w:val="72C15A31"/>
    <w:rsid w:val="72E23236"/>
    <w:rsid w:val="73F113E2"/>
    <w:rsid w:val="747E0297"/>
    <w:rsid w:val="75883572"/>
    <w:rsid w:val="75DE617A"/>
    <w:rsid w:val="7619D2F8"/>
    <w:rsid w:val="762FDE39"/>
    <w:rsid w:val="78823553"/>
    <w:rsid w:val="78D50D1A"/>
    <w:rsid w:val="7A50A18A"/>
    <w:rsid w:val="7AED441B"/>
    <w:rsid w:val="7AFE7EF2"/>
    <w:rsid w:val="7C0654E8"/>
    <w:rsid w:val="7C74E4C2"/>
    <w:rsid w:val="7D3D7A38"/>
    <w:rsid w:val="7D5C96E2"/>
    <w:rsid w:val="7E3E0D3A"/>
    <w:rsid w:val="7E46A2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B6EA0"/>
  <w15:chartTrackingRefBased/>
  <w15:docId w15:val="{1F54F982-C285-4491-A54F-692B11E2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364"/>
    <w:pPr>
      <w:spacing w:after="0" w:line="240" w:lineRule="auto"/>
    </w:pPr>
  </w:style>
  <w:style w:type="paragraph" w:styleId="Header">
    <w:name w:val="header"/>
    <w:basedOn w:val="Normal"/>
    <w:link w:val="HeaderChar"/>
    <w:uiPriority w:val="99"/>
    <w:unhideWhenUsed/>
    <w:rsid w:val="00B70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364"/>
  </w:style>
  <w:style w:type="paragraph" w:styleId="Footer">
    <w:name w:val="footer"/>
    <w:basedOn w:val="Normal"/>
    <w:link w:val="FooterChar"/>
    <w:uiPriority w:val="99"/>
    <w:unhideWhenUsed/>
    <w:rsid w:val="00B70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364"/>
  </w:style>
  <w:style w:type="paragraph" w:styleId="Revision">
    <w:name w:val="Revision"/>
    <w:hidden/>
    <w:uiPriority w:val="99"/>
    <w:semiHidden/>
    <w:rsid w:val="007A1AD6"/>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600DE"/>
    <w:rPr>
      <w:sz w:val="16"/>
      <w:szCs w:val="16"/>
    </w:rPr>
  </w:style>
  <w:style w:type="paragraph" w:styleId="CommentText">
    <w:name w:val="annotation text"/>
    <w:basedOn w:val="Normal"/>
    <w:link w:val="CommentTextChar"/>
    <w:uiPriority w:val="99"/>
    <w:unhideWhenUsed/>
    <w:rsid w:val="008600DE"/>
    <w:pPr>
      <w:spacing w:line="240" w:lineRule="auto"/>
    </w:pPr>
    <w:rPr>
      <w:sz w:val="20"/>
      <w:szCs w:val="20"/>
    </w:rPr>
  </w:style>
  <w:style w:type="character" w:customStyle="1" w:styleId="CommentTextChar">
    <w:name w:val="Comment Text Char"/>
    <w:basedOn w:val="DefaultParagraphFont"/>
    <w:link w:val="CommentText"/>
    <w:uiPriority w:val="99"/>
    <w:rsid w:val="008600DE"/>
    <w:rPr>
      <w:sz w:val="20"/>
      <w:szCs w:val="20"/>
    </w:rPr>
  </w:style>
  <w:style w:type="paragraph" w:styleId="CommentSubject">
    <w:name w:val="annotation subject"/>
    <w:basedOn w:val="CommentText"/>
    <w:next w:val="CommentText"/>
    <w:link w:val="CommentSubjectChar"/>
    <w:uiPriority w:val="99"/>
    <w:semiHidden/>
    <w:unhideWhenUsed/>
    <w:rsid w:val="008600DE"/>
    <w:rPr>
      <w:b/>
      <w:bCs/>
    </w:rPr>
  </w:style>
  <w:style w:type="character" w:customStyle="1" w:styleId="CommentSubjectChar">
    <w:name w:val="Comment Subject Char"/>
    <w:basedOn w:val="CommentTextChar"/>
    <w:link w:val="CommentSubject"/>
    <w:uiPriority w:val="99"/>
    <w:semiHidden/>
    <w:rsid w:val="008600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74D0E-EB3D-4424-9942-BDE7B488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756</Words>
  <Characters>4315</Characters>
  <Application>Microsoft Office Word</Application>
  <DocSecurity>4</DocSecurity>
  <Lines>35</Lines>
  <Paragraphs>10</Paragraphs>
  <ScaleCrop>false</ScaleCrop>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Garcia</dc:creator>
  <cp:keywords/>
  <dc:description/>
  <cp:lastModifiedBy>Guest User</cp:lastModifiedBy>
  <cp:revision>80</cp:revision>
  <dcterms:created xsi:type="dcterms:W3CDTF">2022-10-25T22:01:00Z</dcterms:created>
  <dcterms:modified xsi:type="dcterms:W3CDTF">2024-01-04T19:17:00Z</dcterms:modified>
</cp:coreProperties>
</file>